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8B189" w14:textId="77777777" w:rsidR="006129AC" w:rsidRPr="006129AC" w:rsidRDefault="006129AC" w:rsidP="006129AC">
      <w:pPr>
        <w:spacing w:before="100" w:beforeAutospacing="1" w:after="100" w:afterAutospacing="1" w:line="240" w:lineRule="auto"/>
        <w:outlineLvl w:val="1"/>
        <w:rPr>
          <w:rFonts w:ascii="Times New Roman" w:eastAsia="Times New Roman" w:hAnsi="Times New Roman" w:cs="Times New Roman"/>
          <w:b/>
          <w:bCs/>
          <w:sz w:val="36"/>
          <w:szCs w:val="36"/>
        </w:rPr>
      </w:pPr>
      <w:r w:rsidRPr="006129AC">
        <w:rPr>
          <w:rFonts w:ascii="Times New Roman" w:eastAsia="Times New Roman" w:hAnsi="Times New Roman" w:cs="Times New Roman"/>
          <w:b/>
          <w:bCs/>
          <w:sz w:val="36"/>
          <w:szCs w:val="36"/>
        </w:rPr>
        <w:t xml:space="preserve">An Open Letter to Family &amp; Friends </w:t>
      </w:r>
    </w:p>
    <w:p w14:paraId="606F93B5" w14:textId="77777777" w:rsidR="006129AC" w:rsidRPr="006129AC" w:rsidRDefault="00551487" w:rsidP="006129AC">
      <w:pPr>
        <w:spacing w:after="0" w:line="240" w:lineRule="auto"/>
        <w:rPr>
          <w:rFonts w:ascii="Times New Roman" w:eastAsia="Times New Roman" w:hAnsi="Times New Roman" w:cs="Times New Roman"/>
          <w:sz w:val="24"/>
          <w:szCs w:val="24"/>
        </w:rPr>
      </w:pPr>
      <w:hyperlink r:id="rId5" w:history="1">
        <w:r w:rsidR="006129AC" w:rsidRPr="006129AC">
          <w:rPr>
            <w:rFonts w:ascii="Times New Roman" w:eastAsia="Times New Roman" w:hAnsi="Times New Roman" w:cs="Times New Roman"/>
            <w:color w:val="0000FF"/>
            <w:sz w:val="24"/>
            <w:szCs w:val="24"/>
            <w:u w:val="single"/>
          </w:rPr>
          <w:t xml:space="preserve">Todd </w:t>
        </w:r>
        <w:proofErr w:type="spellStart"/>
        <w:r w:rsidR="006129AC" w:rsidRPr="006129AC">
          <w:rPr>
            <w:rFonts w:ascii="Times New Roman" w:eastAsia="Times New Roman" w:hAnsi="Times New Roman" w:cs="Times New Roman"/>
            <w:color w:val="0000FF"/>
            <w:sz w:val="24"/>
            <w:szCs w:val="24"/>
            <w:u w:val="single"/>
          </w:rPr>
          <w:t>Sepulveda</w:t>
        </w:r>
      </w:hyperlink>
      <w:hyperlink r:id="rId6" w:history="1">
        <w:r w:rsidR="006129AC" w:rsidRPr="006129AC">
          <w:rPr>
            <w:rFonts w:ascii="Times New Roman" w:eastAsia="Times New Roman" w:hAnsi="Times New Roman" w:cs="Times New Roman"/>
            <w:color w:val="0000FF"/>
            <w:sz w:val="24"/>
            <w:szCs w:val="24"/>
            <w:u w:val="single"/>
          </w:rPr>
          <w:t>January</w:t>
        </w:r>
        <w:proofErr w:type="spellEnd"/>
        <w:r w:rsidR="006129AC" w:rsidRPr="006129AC">
          <w:rPr>
            <w:rFonts w:ascii="Times New Roman" w:eastAsia="Times New Roman" w:hAnsi="Times New Roman" w:cs="Times New Roman"/>
            <w:color w:val="0000FF"/>
            <w:sz w:val="24"/>
            <w:szCs w:val="24"/>
            <w:u w:val="single"/>
          </w:rPr>
          <w:t xml:space="preserve"> 9, 2014</w:t>
        </w:r>
      </w:hyperlink>
      <w:r w:rsidR="006129AC" w:rsidRPr="006129AC">
        <w:rPr>
          <w:rFonts w:ascii="Times New Roman" w:eastAsia="Times New Roman" w:hAnsi="Times New Roman" w:cs="Times New Roman"/>
          <w:sz w:val="24"/>
          <w:szCs w:val="24"/>
        </w:rPr>
        <w:t xml:space="preserve"> </w:t>
      </w:r>
      <w:hyperlink r:id="rId7" w:history="1">
        <w:r w:rsidR="006129AC" w:rsidRPr="006129AC">
          <w:rPr>
            <w:rFonts w:ascii="Times New Roman" w:eastAsia="Times New Roman" w:hAnsi="Times New Roman" w:cs="Times New Roman"/>
            <w:color w:val="0000FF"/>
            <w:sz w:val="24"/>
            <w:szCs w:val="24"/>
            <w:u w:val="single"/>
          </w:rPr>
          <w:t>Preparedness</w:t>
        </w:r>
      </w:hyperlink>
      <w:r w:rsidR="006129AC" w:rsidRPr="006129AC">
        <w:rPr>
          <w:rFonts w:ascii="Times New Roman" w:eastAsia="Times New Roman" w:hAnsi="Times New Roman" w:cs="Times New Roman"/>
          <w:sz w:val="24"/>
          <w:szCs w:val="24"/>
        </w:rPr>
        <w:t xml:space="preserve"> </w:t>
      </w:r>
      <w:hyperlink r:id="rId8" w:anchor="comments" w:history="1">
        <w:r w:rsidR="006129AC" w:rsidRPr="006129AC">
          <w:rPr>
            <w:rFonts w:ascii="Times New Roman" w:eastAsia="Times New Roman" w:hAnsi="Times New Roman" w:cs="Times New Roman"/>
            <w:color w:val="0000FF"/>
            <w:sz w:val="24"/>
            <w:szCs w:val="24"/>
            <w:u w:val="single"/>
          </w:rPr>
          <w:t>3 Comments</w:t>
        </w:r>
      </w:hyperlink>
      <w:r w:rsidR="006129AC" w:rsidRPr="006129AC">
        <w:rPr>
          <w:rFonts w:ascii="Times New Roman" w:eastAsia="Times New Roman" w:hAnsi="Times New Roman" w:cs="Times New Roman"/>
          <w:sz w:val="24"/>
          <w:szCs w:val="24"/>
        </w:rPr>
        <w:t xml:space="preserve"> </w:t>
      </w:r>
    </w:p>
    <w:p w14:paraId="338276C6" w14:textId="77777777" w:rsidR="006129AC" w:rsidRPr="006129AC" w:rsidRDefault="006129AC" w:rsidP="006129AC">
      <w:pPr>
        <w:spacing w:after="0"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noProof/>
          <w:color w:val="0000FF"/>
          <w:sz w:val="24"/>
          <w:szCs w:val="24"/>
        </w:rPr>
        <w:drawing>
          <wp:inline distT="0" distB="0" distL="0" distR="0" wp14:anchorId="31AC4368" wp14:editId="38A2B084">
            <wp:extent cx="2286000" cy="1714500"/>
            <wp:effectExtent l="0" t="0" r="0" b="0"/>
            <wp:docPr id="1" name="Picture 1" descr="http://farm1.staticflickr.com/199/464250380_409f353797_m.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rm1.staticflickr.com/199/464250380_409f353797_m.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p>
    <w:p w14:paraId="2F13529D"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Photo by: Tara S</w:t>
      </w:r>
    </w:p>
    <w:p w14:paraId="13550BDB"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I’m writing this letter because I care about you.  Please take a few minutes to read it and think about what I’m saying.</w:t>
      </w:r>
    </w:p>
    <w:p w14:paraId="40B49A97"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b/>
          <w:bCs/>
          <w:sz w:val="24"/>
          <w:szCs w:val="24"/>
          <w:u w:val="single"/>
        </w:rPr>
        <w:t>Why the Letter?</w:t>
      </w:r>
    </w:p>
    <w:p w14:paraId="6B9B5803"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Our lives are crazy.  We take care of our family, work, eat, play chauffer, pay the bills, etc.  When we have a little bit of free time, we like to just veg in front of the TV and watch some brain numbing pictures flicker across the screen.  We can go at it like this for days, weeks and even months, not knowing what is going on in the world outside our local community and just get by with the talk around the water cooler.</w:t>
      </w:r>
    </w:p>
    <w:p w14:paraId="418C5E08"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And when we take life in these little chunks, separate blocks of our time and attention, it seems a little bit more manageable.  We move from one task, event, errand, chore to the other.</w:t>
      </w:r>
    </w:p>
    <w:p w14:paraId="410024F5"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The problem is when we look at our lives from a big picture perspective.  What if our lives, all of the sudden changed?  What if the stress of the day came bearing down at you all at once?  How could this happen?  This can easily happen during an emergency.  I’m not talking about your son just stuffed his GI Joe down the toilet, or the dog is out of food emergency.  I’m talking about the BIG stuff.</w:t>
      </w:r>
    </w:p>
    <w:p w14:paraId="3D96B2DB"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b/>
          <w:bCs/>
          <w:sz w:val="24"/>
          <w:szCs w:val="24"/>
          <w:u w:val="single"/>
        </w:rPr>
        <w:t>The Big Emergency</w:t>
      </w:r>
    </w:p>
    <w:p w14:paraId="59584BF5"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The BIG emergency is the one that stops you in your tracks.  It can be personal, based in your local community or worldwide.  But it is the one that everything else stops and all resources and energy are put towards it.</w:t>
      </w:r>
    </w:p>
    <w:p w14:paraId="2B66CC06"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The problem is that most people are not prepared for the BIG one.</w:t>
      </w:r>
    </w:p>
    <w:p w14:paraId="1F3A0810" w14:textId="77777777" w:rsidR="00551487" w:rsidRDefault="00551487" w:rsidP="006129AC">
      <w:pPr>
        <w:spacing w:before="100" w:beforeAutospacing="1" w:after="100" w:afterAutospacing="1" w:line="240" w:lineRule="auto"/>
        <w:rPr>
          <w:rFonts w:ascii="Times New Roman" w:eastAsia="Times New Roman" w:hAnsi="Times New Roman" w:cs="Times New Roman"/>
          <w:b/>
          <w:bCs/>
          <w:sz w:val="24"/>
          <w:szCs w:val="24"/>
          <w:u w:val="single"/>
        </w:rPr>
      </w:pPr>
    </w:p>
    <w:p w14:paraId="21ADC9BD" w14:textId="02054523"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6129AC">
        <w:rPr>
          <w:rFonts w:ascii="Times New Roman" w:eastAsia="Times New Roman" w:hAnsi="Times New Roman" w:cs="Times New Roman"/>
          <w:b/>
          <w:bCs/>
          <w:sz w:val="24"/>
          <w:szCs w:val="24"/>
          <w:u w:val="single"/>
        </w:rPr>
        <w:lastRenderedPageBreak/>
        <w:t>Prepared?</w:t>
      </w:r>
    </w:p>
    <w:p w14:paraId="23211D0C"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Are you and your family most people?  Do you have an emergency fund for financial emergencies?  Do you have insurance for medical emergencies?  Do you have food and water if there is a food supply/transportation emergency?  Do you have other means of cooking and preparing your food if utilities weren’t available?  Do you have first aid supplies and extra medicine on hand?  Do you have basic skills that could help you: fire starting, water purification, gardening, first aid, etc.?</w:t>
      </w:r>
    </w:p>
    <w:p w14:paraId="4864107A"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This is the whole reason for my letter.  I want to help you see the importance of being prepared and to start being more self-reliant.  It’s not too hard, but it does take time, planning and effort.  But then again, what would the time, planning and effort that you put in ahead of time be worth in the middle of an emergency?  You’ll be glad you did!</w:t>
      </w:r>
    </w:p>
    <w:p w14:paraId="41D8FE39"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b/>
          <w:bCs/>
          <w:sz w:val="24"/>
          <w:szCs w:val="24"/>
          <w:u w:val="single"/>
        </w:rPr>
        <w:t>Action Steps</w:t>
      </w:r>
    </w:p>
    <w:p w14:paraId="3C9DABBF" w14:textId="77777777" w:rsidR="006129AC" w:rsidRPr="006129AC" w:rsidRDefault="006129AC" w:rsidP="006129A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b/>
          <w:bCs/>
          <w:sz w:val="24"/>
          <w:szCs w:val="24"/>
        </w:rPr>
        <w:t>Make a plan</w:t>
      </w:r>
      <w:r w:rsidRPr="006129AC">
        <w:rPr>
          <w:rFonts w:ascii="Times New Roman" w:eastAsia="Times New Roman" w:hAnsi="Times New Roman" w:cs="Times New Roman"/>
          <w:sz w:val="24"/>
          <w:szCs w:val="24"/>
        </w:rPr>
        <w:t xml:space="preserve"> – What are you preparing for?  What needs to be done?  Don’t look at the magnitude of the plan, that can be overwhelming. Take it in chunks.  In reality, you will never be “prepared.”  You can be “not prepared” or “overly prepared,” but never “perfectly prepared.”  Consider the basics: financial, medical, </w:t>
      </w:r>
      <w:proofErr w:type="spellStart"/>
      <w:r w:rsidRPr="006129AC">
        <w:rPr>
          <w:rFonts w:ascii="Times New Roman" w:eastAsia="Times New Roman" w:hAnsi="Times New Roman" w:cs="Times New Roman"/>
          <w:sz w:val="24"/>
          <w:szCs w:val="24"/>
        </w:rPr>
        <w:t>etc</w:t>
      </w:r>
      <w:proofErr w:type="spellEnd"/>
      <w:r w:rsidRPr="006129AC">
        <w:rPr>
          <w:rFonts w:ascii="Times New Roman" w:eastAsia="Times New Roman" w:hAnsi="Times New Roman" w:cs="Times New Roman"/>
          <w:sz w:val="24"/>
          <w:szCs w:val="24"/>
        </w:rPr>
        <w:t xml:space="preserve">…but also keep in mind your region of the country; hurricanes, tornados, earthquakes, fires, </w:t>
      </w:r>
      <w:proofErr w:type="spellStart"/>
      <w:r w:rsidRPr="006129AC">
        <w:rPr>
          <w:rFonts w:ascii="Times New Roman" w:eastAsia="Times New Roman" w:hAnsi="Times New Roman" w:cs="Times New Roman"/>
          <w:sz w:val="24"/>
          <w:szCs w:val="24"/>
        </w:rPr>
        <w:t>etc</w:t>
      </w:r>
      <w:proofErr w:type="spellEnd"/>
      <w:r w:rsidRPr="006129AC">
        <w:rPr>
          <w:rFonts w:ascii="Times New Roman" w:eastAsia="Times New Roman" w:hAnsi="Times New Roman" w:cs="Times New Roman"/>
          <w:sz w:val="24"/>
          <w:szCs w:val="24"/>
        </w:rPr>
        <w:t>…</w:t>
      </w:r>
    </w:p>
    <w:p w14:paraId="07D28C77" w14:textId="77777777" w:rsidR="006129AC" w:rsidRPr="006129AC" w:rsidRDefault="006129AC" w:rsidP="006129A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b/>
          <w:bCs/>
          <w:sz w:val="24"/>
          <w:szCs w:val="24"/>
        </w:rPr>
        <w:t>Set goals</w:t>
      </w:r>
      <w:r w:rsidRPr="006129AC">
        <w:rPr>
          <w:rFonts w:ascii="Times New Roman" w:eastAsia="Times New Roman" w:hAnsi="Times New Roman" w:cs="Times New Roman"/>
          <w:sz w:val="24"/>
          <w:szCs w:val="24"/>
        </w:rPr>
        <w:t xml:space="preserve">– When do you want _____ accomplished? </w:t>
      </w:r>
    </w:p>
    <w:p w14:paraId="33636F0C" w14:textId="77777777" w:rsidR="006129AC" w:rsidRPr="006129AC" w:rsidRDefault="006129AC" w:rsidP="006129A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 xml:space="preserve">Get a </w:t>
      </w:r>
      <w:proofErr w:type="gramStart"/>
      <w:r w:rsidRPr="006129AC">
        <w:rPr>
          <w:rFonts w:ascii="Times New Roman" w:eastAsia="Times New Roman" w:hAnsi="Times New Roman" w:cs="Times New Roman"/>
          <w:sz w:val="24"/>
          <w:szCs w:val="24"/>
        </w:rPr>
        <w:t>3 day</w:t>
      </w:r>
      <w:proofErr w:type="gramEnd"/>
      <w:r w:rsidRPr="006129AC">
        <w:rPr>
          <w:rFonts w:ascii="Times New Roman" w:eastAsia="Times New Roman" w:hAnsi="Times New Roman" w:cs="Times New Roman"/>
          <w:sz w:val="24"/>
          <w:szCs w:val="24"/>
        </w:rPr>
        <w:t xml:space="preserve"> supply of food.  Then move to a </w:t>
      </w:r>
      <w:proofErr w:type="gramStart"/>
      <w:r w:rsidRPr="006129AC">
        <w:rPr>
          <w:rFonts w:ascii="Times New Roman" w:eastAsia="Times New Roman" w:hAnsi="Times New Roman" w:cs="Times New Roman"/>
          <w:sz w:val="24"/>
          <w:szCs w:val="24"/>
        </w:rPr>
        <w:t>3 week</w:t>
      </w:r>
      <w:proofErr w:type="gramEnd"/>
      <w:r w:rsidRPr="006129AC">
        <w:rPr>
          <w:rFonts w:ascii="Times New Roman" w:eastAsia="Times New Roman" w:hAnsi="Times New Roman" w:cs="Times New Roman"/>
          <w:sz w:val="24"/>
          <w:szCs w:val="24"/>
        </w:rPr>
        <w:t xml:space="preserve"> supply.</w:t>
      </w:r>
    </w:p>
    <w:p w14:paraId="08A7F395" w14:textId="77777777" w:rsidR="006129AC" w:rsidRPr="006129AC" w:rsidRDefault="006129AC" w:rsidP="006129A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 xml:space="preserve">Revisit insurance: house, vehicle, medical, life, </w:t>
      </w:r>
      <w:proofErr w:type="spellStart"/>
      <w:r w:rsidRPr="006129AC">
        <w:rPr>
          <w:rFonts w:ascii="Times New Roman" w:eastAsia="Times New Roman" w:hAnsi="Times New Roman" w:cs="Times New Roman"/>
          <w:sz w:val="24"/>
          <w:szCs w:val="24"/>
        </w:rPr>
        <w:t>etc</w:t>
      </w:r>
      <w:proofErr w:type="spellEnd"/>
      <w:r w:rsidRPr="006129AC">
        <w:rPr>
          <w:rFonts w:ascii="Times New Roman" w:eastAsia="Times New Roman" w:hAnsi="Times New Roman" w:cs="Times New Roman"/>
          <w:sz w:val="24"/>
          <w:szCs w:val="24"/>
        </w:rPr>
        <w:t>…</w:t>
      </w:r>
    </w:p>
    <w:p w14:paraId="2E3854E6" w14:textId="77777777" w:rsidR="006129AC" w:rsidRPr="006129AC" w:rsidRDefault="006129AC" w:rsidP="006129A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Start an emergency fund – 3-6 months of expenses</w:t>
      </w:r>
    </w:p>
    <w:p w14:paraId="421DD71E" w14:textId="77777777" w:rsidR="006129AC" w:rsidRPr="006129AC" w:rsidRDefault="006129AC" w:rsidP="006129A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Start a garden</w:t>
      </w:r>
    </w:p>
    <w:p w14:paraId="0DD27264" w14:textId="77777777" w:rsidR="006129AC" w:rsidRPr="006129AC" w:rsidRDefault="006129AC" w:rsidP="006129A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Take a class: first-aid, sewing, gardening, firearm, wilderness survival</w:t>
      </w:r>
    </w:p>
    <w:p w14:paraId="5D7B2DA9" w14:textId="77777777" w:rsidR="006129AC" w:rsidRPr="006129AC" w:rsidRDefault="006129AC" w:rsidP="006129A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 xml:space="preserve">Watch some videos on </w:t>
      </w:r>
      <w:proofErr w:type="spellStart"/>
      <w:r w:rsidRPr="006129AC">
        <w:rPr>
          <w:rFonts w:ascii="Times New Roman" w:eastAsia="Times New Roman" w:hAnsi="Times New Roman" w:cs="Times New Roman"/>
          <w:sz w:val="24"/>
          <w:szCs w:val="24"/>
        </w:rPr>
        <w:t>Youtube</w:t>
      </w:r>
      <w:proofErr w:type="spellEnd"/>
      <w:r w:rsidRPr="006129AC">
        <w:rPr>
          <w:rFonts w:ascii="Times New Roman" w:eastAsia="Times New Roman" w:hAnsi="Times New Roman" w:cs="Times New Roman"/>
          <w:sz w:val="24"/>
          <w:szCs w:val="24"/>
        </w:rPr>
        <w:t xml:space="preserve"> (search preparedness)</w:t>
      </w:r>
    </w:p>
    <w:p w14:paraId="5993833C" w14:textId="77777777" w:rsidR="006129AC" w:rsidRPr="006129AC" w:rsidRDefault="006129AC" w:rsidP="006129A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Read blogs and articles on “preparedness” and “prepping”</w:t>
      </w:r>
    </w:p>
    <w:p w14:paraId="0B1E82A5" w14:textId="77777777" w:rsidR="006129AC" w:rsidRPr="006129AC" w:rsidRDefault="006129AC" w:rsidP="006129A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b/>
          <w:bCs/>
          <w:sz w:val="24"/>
          <w:szCs w:val="24"/>
        </w:rPr>
        <w:t>Get active</w:t>
      </w:r>
      <w:r w:rsidRPr="006129AC">
        <w:rPr>
          <w:rFonts w:ascii="Times New Roman" w:eastAsia="Times New Roman" w:hAnsi="Times New Roman" w:cs="Times New Roman"/>
          <w:sz w:val="24"/>
          <w:szCs w:val="24"/>
        </w:rPr>
        <w:t xml:space="preserve"> – go meet your goals!</w:t>
      </w:r>
    </w:p>
    <w:p w14:paraId="2C86B25C"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b/>
          <w:bCs/>
          <w:sz w:val="24"/>
          <w:szCs w:val="24"/>
          <w:u w:val="single"/>
        </w:rPr>
        <w:t>Warning</w:t>
      </w:r>
    </w:p>
    <w:p w14:paraId="467532A9"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 xml:space="preserve">The world of preparedness/prepping can be an addictive one.  It can suck you in, mess with your emotions and get you seeing the world in the fragile states that it is in.  It is always best to approach preparedness within community.  You should go it alone only if no one else is willing.  </w:t>
      </w:r>
      <w:r w:rsidRPr="006129AC">
        <w:rPr>
          <w:rFonts w:ascii="Times New Roman" w:eastAsia="Times New Roman" w:hAnsi="Times New Roman" w:cs="Times New Roman"/>
          <w:b/>
          <w:bCs/>
          <w:sz w:val="24"/>
          <w:szCs w:val="24"/>
          <w:u w:val="single"/>
        </w:rPr>
        <w:t>Eventually, they will realize that you were right, even if that is in the midst of a storm.</w:t>
      </w:r>
    </w:p>
    <w:p w14:paraId="192562ED"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b/>
          <w:bCs/>
          <w:sz w:val="24"/>
          <w:szCs w:val="24"/>
          <w:u w:val="single"/>
        </w:rPr>
        <w:t>Fragile</w:t>
      </w:r>
    </w:p>
    <w:p w14:paraId="4A50D64B"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It is not in the scope of this letter to discuss all the possible emergency scenarios that you should prepare for.  But outside of regional, natural disasters, it is important to me to briefly mention our global situation.  Things outside our local community have gone from bad to worse!  At first, we might not care about what is going on in some Asian or European country, but the fact is that we are ALL tied into each other now.  What happens over there, affects us over here.</w:t>
      </w:r>
    </w:p>
    <w:p w14:paraId="1A39DDEE"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lastRenderedPageBreak/>
        <w:t>There are many “End of the World as We Know It” type scenarios out there.  One such scenario is an economic collapse.  Someone recently replied to me and said, “Yes, times can get hard, but we have been through it before during the Great Depression.”  The fact is that it is way different this time.  Our country didn’t have the debt that we have now.  And, if for some reason the world loses faith in our government’s ability to pay its debts, we are up the creek.  It really isn’t too far-fetched to imagine this happening if you’ll look into it.  The concern has gone beyond the foil hat people.  Just research it!</w:t>
      </w:r>
    </w:p>
    <w:p w14:paraId="3903AF68"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b/>
          <w:bCs/>
          <w:sz w:val="24"/>
          <w:szCs w:val="24"/>
          <w:u w:val="single"/>
        </w:rPr>
        <w:t>Do Something</w:t>
      </w:r>
    </w:p>
    <w:p w14:paraId="5D6CE83E"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Please take this letter seriously.  If you prepare and don’t need it, the worst is that you have some food (food costs are going up/buy now at cheaper prices) and other supplies.  But if you ever find you are in a position that you do need it, you and your loved ones will be glad you were prepared!</w:t>
      </w:r>
    </w:p>
    <w:p w14:paraId="36168CF5"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 </w:t>
      </w:r>
    </w:p>
    <w:p w14:paraId="1A2A6534"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Originally published on P</w:t>
      </w:r>
      <w:hyperlink r:id="rId11" w:tgtFrame="_blank" w:history="1">
        <w:r w:rsidRPr="006129AC">
          <w:rPr>
            <w:rFonts w:ascii="Times New Roman" w:eastAsia="Times New Roman" w:hAnsi="Times New Roman" w:cs="Times New Roman"/>
            <w:color w:val="0000FF"/>
            <w:sz w:val="24"/>
            <w:szCs w:val="24"/>
            <w:u w:val="single"/>
          </w:rPr>
          <w:t>repper Website</w:t>
        </w:r>
      </w:hyperlink>
    </w:p>
    <w:p w14:paraId="67793954"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 </w:t>
      </w:r>
    </w:p>
    <w:p w14:paraId="3099499F" w14:textId="77777777" w:rsidR="006129AC" w:rsidRPr="006129AC" w:rsidRDefault="006129AC" w:rsidP="006129AC">
      <w:pPr>
        <w:spacing w:before="100" w:beforeAutospacing="1" w:after="100" w:afterAutospacing="1" w:line="240" w:lineRule="auto"/>
        <w:rPr>
          <w:rFonts w:ascii="Times New Roman" w:eastAsia="Times New Roman" w:hAnsi="Times New Roman" w:cs="Times New Roman"/>
          <w:sz w:val="24"/>
          <w:szCs w:val="24"/>
        </w:rPr>
      </w:pPr>
      <w:r w:rsidRPr="006129AC">
        <w:rPr>
          <w:rFonts w:ascii="Times New Roman" w:eastAsia="Times New Roman" w:hAnsi="Times New Roman" w:cs="Times New Roman"/>
          <w:sz w:val="24"/>
          <w:szCs w:val="24"/>
        </w:rPr>
        <w:t xml:space="preserve">This article first appeared on </w:t>
      </w:r>
      <w:hyperlink r:id="rId12" w:history="1">
        <w:r w:rsidRPr="006129AC">
          <w:rPr>
            <w:rFonts w:ascii="Times New Roman" w:eastAsia="Times New Roman" w:hAnsi="Times New Roman" w:cs="Times New Roman"/>
            <w:color w:val="0000FF"/>
            <w:sz w:val="24"/>
            <w:szCs w:val="24"/>
            <w:u w:val="single"/>
          </w:rPr>
          <w:t>Ed That Matters.</w:t>
        </w:r>
      </w:hyperlink>
      <w:r w:rsidRPr="006129AC">
        <w:rPr>
          <w:rFonts w:ascii="Times New Roman" w:eastAsia="Times New Roman" w:hAnsi="Times New Roman" w:cs="Times New Roman"/>
          <w:sz w:val="24"/>
          <w:szCs w:val="24"/>
        </w:rPr>
        <w:br/>
      </w:r>
      <w:r w:rsidRPr="006129AC">
        <w:rPr>
          <w:rFonts w:ascii="Times New Roman" w:eastAsia="Times New Roman" w:hAnsi="Times New Roman" w:cs="Times New Roman"/>
          <w:sz w:val="24"/>
          <w:szCs w:val="24"/>
        </w:rPr>
        <w:br/>
        <w:t xml:space="preserve">Get updates in your email when a new article is posted. </w:t>
      </w:r>
      <w:hyperlink r:id="rId13" w:history="1">
        <w:r w:rsidRPr="006129AC">
          <w:rPr>
            <w:rFonts w:ascii="Times New Roman" w:eastAsia="Times New Roman" w:hAnsi="Times New Roman" w:cs="Times New Roman"/>
            <w:color w:val="0000FF"/>
            <w:sz w:val="24"/>
            <w:szCs w:val="24"/>
            <w:u w:val="single"/>
          </w:rPr>
          <w:t>Join the Newsletter</w:t>
        </w:r>
      </w:hyperlink>
      <w:r w:rsidRPr="006129AC">
        <w:rPr>
          <w:rFonts w:ascii="Times New Roman" w:eastAsia="Times New Roman" w:hAnsi="Times New Roman" w:cs="Times New Roman"/>
          <w:sz w:val="24"/>
          <w:szCs w:val="24"/>
        </w:rPr>
        <w:t xml:space="preserve"> or grab the </w:t>
      </w:r>
      <w:hyperlink r:id="rId14" w:history="1">
        <w:r w:rsidRPr="006129AC">
          <w:rPr>
            <w:rFonts w:ascii="Times New Roman" w:eastAsia="Times New Roman" w:hAnsi="Times New Roman" w:cs="Times New Roman"/>
            <w:color w:val="0000FF"/>
            <w:sz w:val="24"/>
            <w:szCs w:val="24"/>
            <w:u w:val="single"/>
          </w:rPr>
          <w:t>RSS Feed.</w:t>
        </w:r>
      </w:hyperlink>
      <w:r w:rsidRPr="006129AC">
        <w:rPr>
          <w:rFonts w:ascii="Times New Roman" w:eastAsia="Times New Roman" w:hAnsi="Times New Roman" w:cs="Times New Roman"/>
          <w:sz w:val="24"/>
          <w:szCs w:val="24"/>
        </w:rPr>
        <w:t xml:space="preserve"> </w:t>
      </w:r>
    </w:p>
    <w:p w14:paraId="03AA2724" w14:textId="77777777" w:rsidR="00EF42D8" w:rsidRDefault="00551487"/>
    <w:sectPr w:rsidR="00EF42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1C285E"/>
    <w:multiLevelType w:val="multilevel"/>
    <w:tmpl w:val="C9A66D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AC"/>
    <w:rsid w:val="00551487"/>
    <w:rsid w:val="005B7DA1"/>
    <w:rsid w:val="006129AC"/>
    <w:rsid w:val="00745D71"/>
    <w:rsid w:val="00F32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DCF8"/>
  <w15:chartTrackingRefBased/>
  <w15:docId w15:val="{B33E9095-257A-469E-A07D-B1C6D584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129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29AC"/>
    <w:rPr>
      <w:rFonts w:ascii="Times New Roman" w:eastAsia="Times New Roman" w:hAnsi="Times New Roman" w:cs="Times New Roman"/>
      <w:b/>
      <w:bCs/>
      <w:sz w:val="36"/>
      <w:szCs w:val="36"/>
    </w:rPr>
  </w:style>
  <w:style w:type="character" w:customStyle="1" w:styleId="author">
    <w:name w:val="author"/>
    <w:basedOn w:val="DefaultParagraphFont"/>
    <w:rsid w:val="006129AC"/>
  </w:style>
  <w:style w:type="character" w:styleId="Hyperlink">
    <w:name w:val="Hyperlink"/>
    <w:basedOn w:val="DefaultParagraphFont"/>
    <w:uiPriority w:val="99"/>
    <w:semiHidden/>
    <w:unhideWhenUsed/>
    <w:rsid w:val="006129AC"/>
    <w:rPr>
      <w:color w:val="0000FF"/>
      <w:u w:val="single"/>
    </w:rPr>
  </w:style>
  <w:style w:type="character" w:customStyle="1" w:styleId="posted-on">
    <w:name w:val="posted-on"/>
    <w:basedOn w:val="DefaultParagraphFont"/>
    <w:rsid w:val="006129AC"/>
  </w:style>
  <w:style w:type="character" w:customStyle="1" w:styleId="category">
    <w:name w:val="category"/>
    <w:basedOn w:val="DefaultParagraphFont"/>
    <w:rsid w:val="006129AC"/>
  </w:style>
  <w:style w:type="character" w:customStyle="1" w:styleId="comments">
    <w:name w:val="comments"/>
    <w:basedOn w:val="DefaultParagraphFont"/>
    <w:rsid w:val="006129AC"/>
  </w:style>
  <w:style w:type="paragraph" w:customStyle="1" w:styleId="wp-caption-text">
    <w:name w:val="wp-caption-text"/>
    <w:basedOn w:val="Normal"/>
    <w:rsid w:val="006129A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129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2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639436">
      <w:bodyDiv w:val="1"/>
      <w:marLeft w:val="0"/>
      <w:marRight w:val="0"/>
      <w:marTop w:val="0"/>
      <w:marBottom w:val="0"/>
      <w:divBdr>
        <w:top w:val="none" w:sz="0" w:space="0" w:color="auto"/>
        <w:left w:val="none" w:sz="0" w:space="0" w:color="auto"/>
        <w:bottom w:val="none" w:sz="0" w:space="0" w:color="auto"/>
        <w:right w:val="none" w:sz="0" w:space="0" w:color="auto"/>
      </w:divBdr>
      <w:divsChild>
        <w:div w:id="1837308796">
          <w:marLeft w:val="0"/>
          <w:marRight w:val="0"/>
          <w:marTop w:val="0"/>
          <w:marBottom w:val="0"/>
          <w:divBdr>
            <w:top w:val="none" w:sz="0" w:space="0" w:color="auto"/>
            <w:left w:val="none" w:sz="0" w:space="0" w:color="auto"/>
            <w:bottom w:val="none" w:sz="0" w:space="0" w:color="auto"/>
            <w:right w:val="none" w:sz="0" w:space="0" w:color="auto"/>
          </w:divBdr>
          <w:divsChild>
            <w:div w:id="1716275451">
              <w:marLeft w:val="0"/>
              <w:marRight w:val="0"/>
              <w:marTop w:val="0"/>
              <w:marBottom w:val="0"/>
              <w:divBdr>
                <w:top w:val="none" w:sz="0" w:space="0" w:color="auto"/>
                <w:left w:val="none" w:sz="0" w:space="0" w:color="auto"/>
                <w:bottom w:val="none" w:sz="0" w:space="0" w:color="auto"/>
                <w:right w:val="none" w:sz="0" w:space="0" w:color="auto"/>
              </w:divBdr>
            </w:div>
          </w:divsChild>
        </w:div>
        <w:div w:id="1182936725">
          <w:marLeft w:val="0"/>
          <w:marRight w:val="0"/>
          <w:marTop w:val="0"/>
          <w:marBottom w:val="0"/>
          <w:divBdr>
            <w:top w:val="none" w:sz="0" w:space="0" w:color="auto"/>
            <w:left w:val="none" w:sz="0" w:space="0" w:color="auto"/>
            <w:bottom w:val="none" w:sz="0" w:space="0" w:color="auto"/>
            <w:right w:val="none" w:sz="0" w:space="0" w:color="auto"/>
          </w:divBdr>
          <w:divsChild>
            <w:div w:id="18507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thatmatters.com/an-open-letter-to-family-friends/" TargetMode="External"/><Relationship Id="rId13" Type="http://schemas.openxmlformats.org/officeDocument/2006/relationships/hyperlink" Target="http://goo.gl/3za6QV" TargetMode="External"/><Relationship Id="rId3" Type="http://schemas.openxmlformats.org/officeDocument/2006/relationships/settings" Target="settings.xml"/><Relationship Id="rId7" Type="http://schemas.openxmlformats.org/officeDocument/2006/relationships/hyperlink" Target="http://www.edthatmatters.com/category/preparedness/" TargetMode="External"/><Relationship Id="rId12" Type="http://schemas.openxmlformats.org/officeDocument/2006/relationships/hyperlink" Target="http://www.edthatmatter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dthatmatters.com/an-open-letter-to-family-friends/" TargetMode="External"/><Relationship Id="rId11" Type="http://schemas.openxmlformats.org/officeDocument/2006/relationships/hyperlink" Target="http://www.prepperwebsite.com/open-letter/" TargetMode="External"/><Relationship Id="rId5" Type="http://schemas.openxmlformats.org/officeDocument/2006/relationships/hyperlink" Target="http://www.edthatmatters.com/author/todd/" TargetMode="Externa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flickr.com/photos/staralee/464250380/" TargetMode="External"/><Relationship Id="rId14" Type="http://schemas.openxmlformats.org/officeDocument/2006/relationships/hyperlink" Target="http://www.edthatmatters.com/f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Wager</dc:creator>
  <cp:keywords/>
  <dc:description/>
  <cp:lastModifiedBy>David Wager</cp:lastModifiedBy>
  <cp:revision>3</cp:revision>
  <dcterms:created xsi:type="dcterms:W3CDTF">2016-10-10T04:53:00Z</dcterms:created>
  <dcterms:modified xsi:type="dcterms:W3CDTF">2018-01-28T18:36:00Z</dcterms:modified>
</cp:coreProperties>
</file>